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14C" w:rsidRPr="004C2F3B" w:rsidRDefault="00F0714C" w:rsidP="00F0714C">
      <w:pPr>
        <w:pStyle w:val="Naslov"/>
        <w:ind w:left="7788"/>
        <w:jc w:val="right"/>
        <w:rPr>
          <w:rFonts w:cs="Arial"/>
        </w:rPr>
      </w:pPr>
      <w:r w:rsidRPr="004C2F3B">
        <w:rPr>
          <w:rFonts w:cs="Arial"/>
        </w:rPr>
        <w:t>OBR – E</w:t>
      </w:r>
    </w:p>
    <w:p w:rsidR="00F0714C" w:rsidRPr="004C2F3B" w:rsidRDefault="00F0714C" w:rsidP="00F0714C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KPV-54-2018/XI/NS-105814-DV</w:t>
      </w:r>
    </w:p>
    <w:p w:rsidR="00F0714C" w:rsidRPr="004C2F3B" w:rsidRDefault="00F0714C" w:rsidP="00F0714C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 </w:t>
      </w:r>
    </w:p>
    <w:p w:rsidR="00F0714C" w:rsidRPr="004C2F3B" w:rsidRDefault="00F0714C" w:rsidP="00F0714C">
      <w:pPr>
        <w:pStyle w:val="Naslov5"/>
        <w:numPr>
          <w:ilvl w:val="0"/>
          <w:numId w:val="0"/>
        </w:numPr>
        <w:spacing w:before="0" w:after="0"/>
        <w:ind w:left="1021" w:hanging="1021"/>
        <w:rPr>
          <w:rFonts w:cs="Arial"/>
          <w:b/>
          <w:i w:val="0"/>
          <w:sz w:val="28"/>
          <w:szCs w:val="28"/>
        </w:rPr>
      </w:pPr>
    </w:p>
    <w:p w:rsidR="00F0714C" w:rsidRPr="004C2F3B" w:rsidRDefault="00F0714C" w:rsidP="00F0714C">
      <w:pPr>
        <w:spacing w:after="0"/>
        <w:jc w:val="center"/>
        <w:rPr>
          <w:rFonts w:cs="Arial"/>
          <w:b/>
          <w:sz w:val="28"/>
          <w:szCs w:val="28"/>
        </w:rPr>
      </w:pPr>
      <w:r w:rsidRPr="004C2F3B">
        <w:rPr>
          <w:rFonts w:cs="Arial"/>
          <w:b/>
          <w:sz w:val="28"/>
          <w:szCs w:val="28"/>
        </w:rPr>
        <w:t>P R E D R A Č U N št.………………………………………….</w:t>
      </w:r>
    </w:p>
    <w:p w:rsidR="00F0714C" w:rsidRPr="004C2F3B" w:rsidRDefault="00F0714C" w:rsidP="00F0714C">
      <w:pPr>
        <w:spacing w:after="0"/>
        <w:rPr>
          <w:rFonts w:cs="Arial"/>
        </w:rPr>
      </w:pPr>
    </w:p>
    <w:p w:rsidR="00F0714C" w:rsidRPr="004C2F3B" w:rsidRDefault="00F0714C" w:rsidP="00F0714C">
      <w:pPr>
        <w:spacing w:after="0"/>
        <w:rPr>
          <w:rFonts w:cs="Arial"/>
        </w:rPr>
      </w:pPr>
      <w:r w:rsidRPr="004C2F3B">
        <w:rPr>
          <w:rFonts w:cs="Arial"/>
          <w:b/>
        </w:rPr>
        <w:t>PONUDNIK:</w:t>
      </w:r>
      <w:r w:rsidRPr="004C2F3B">
        <w:rPr>
          <w:rFonts w:cs="Arial"/>
        </w:rPr>
        <w:t xml:space="preserve"> ………………………………………………………………………….………………...</w:t>
      </w:r>
    </w:p>
    <w:p w:rsidR="00F0714C" w:rsidRDefault="00F0714C" w:rsidP="00F0714C">
      <w:pPr>
        <w:spacing w:after="0"/>
        <w:rPr>
          <w:rFonts w:cs="Arial"/>
          <w:b/>
          <w:sz w:val="20"/>
          <w:szCs w:val="22"/>
        </w:rPr>
      </w:pPr>
    </w:p>
    <w:p w:rsidR="00F0714C" w:rsidRPr="004C2F3B" w:rsidRDefault="00F0714C" w:rsidP="00F0714C">
      <w:pPr>
        <w:spacing w:after="0"/>
        <w:rPr>
          <w:rFonts w:cs="Arial"/>
          <w:b/>
          <w:sz w:val="20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44"/>
        <w:gridCol w:w="2399"/>
        <w:gridCol w:w="772"/>
        <w:gridCol w:w="1119"/>
        <w:gridCol w:w="1217"/>
        <w:gridCol w:w="1350"/>
        <w:gridCol w:w="1561"/>
      </w:tblGrid>
      <w:tr w:rsidR="00F0714C" w:rsidRPr="006D4F1C" w:rsidTr="00871A8A">
        <w:tc>
          <w:tcPr>
            <w:tcW w:w="647" w:type="dxa"/>
          </w:tcPr>
          <w:p w:rsidR="00F0714C" w:rsidRPr="006D4F1C" w:rsidRDefault="00F0714C" w:rsidP="00871A8A">
            <w:pPr>
              <w:jc w:val="center"/>
              <w:rPr>
                <w:rFonts w:cs="Arial"/>
                <w:b/>
                <w:szCs w:val="20"/>
              </w:rPr>
            </w:pPr>
            <w:proofErr w:type="spellStart"/>
            <w:r w:rsidRPr="006D4F1C">
              <w:rPr>
                <w:rFonts w:cs="Arial"/>
                <w:b/>
                <w:szCs w:val="20"/>
              </w:rPr>
              <w:t>Zap</w:t>
            </w:r>
            <w:proofErr w:type="spellEnd"/>
            <w:r w:rsidRPr="006D4F1C">
              <w:rPr>
                <w:rFonts w:cs="Arial"/>
                <w:b/>
                <w:szCs w:val="20"/>
              </w:rPr>
              <w:t>.</w:t>
            </w:r>
          </w:p>
          <w:p w:rsidR="00F0714C" w:rsidRPr="006D4F1C" w:rsidRDefault="00F0714C" w:rsidP="00871A8A">
            <w:pPr>
              <w:jc w:val="center"/>
              <w:rPr>
                <w:rFonts w:cs="Arial"/>
                <w:b/>
                <w:szCs w:val="20"/>
              </w:rPr>
            </w:pPr>
            <w:r w:rsidRPr="006D4F1C">
              <w:rPr>
                <w:rFonts w:cs="Arial"/>
                <w:b/>
                <w:szCs w:val="20"/>
              </w:rPr>
              <w:t>št.</w:t>
            </w:r>
          </w:p>
          <w:p w:rsidR="00F0714C" w:rsidRPr="006D4F1C" w:rsidRDefault="00F0714C" w:rsidP="00871A8A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2467" w:type="dxa"/>
          </w:tcPr>
          <w:p w:rsidR="00F0714C" w:rsidRPr="006D4F1C" w:rsidRDefault="00F0714C" w:rsidP="00871A8A">
            <w:pPr>
              <w:jc w:val="center"/>
              <w:rPr>
                <w:rFonts w:cs="Arial"/>
                <w:b/>
                <w:szCs w:val="20"/>
              </w:rPr>
            </w:pPr>
            <w:r w:rsidRPr="006D4F1C">
              <w:rPr>
                <w:rFonts w:cs="Arial"/>
                <w:b/>
                <w:szCs w:val="20"/>
              </w:rPr>
              <w:t>Naziv licence</w:t>
            </w:r>
          </w:p>
        </w:tc>
        <w:tc>
          <w:tcPr>
            <w:tcW w:w="582" w:type="dxa"/>
          </w:tcPr>
          <w:p w:rsidR="00F0714C" w:rsidRPr="006D4F1C" w:rsidRDefault="00F0714C" w:rsidP="00871A8A">
            <w:pPr>
              <w:jc w:val="center"/>
              <w:rPr>
                <w:rFonts w:cs="Arial"/>
                <w:b/>
                <w:szCs w:val="20"/>
              </w:rPr>
            </w:pPr>
            <w:r w:rsidRPr="006D4F1C">
              <w:rPr>
                <w:rFonts w:cs="Arial"/>
                <w:b/>
                <w:szCs w:val="20"/>
              </w:rPr>
              <w:t>Enota mere</w:t>
            </w:r>
          </w:p>
        </w:tc>
        <w:tc>
          <w:tcPr>
            <w:tcW w:w="1119" w:type="dxa"/>
          </w:tcPr>
          <w:p w:rsidR="00F0714C" w:rsidRPr="006D4F1C" w:rsidRDefault="00F0714C" w:rsidP="00871A8A">
            <w:pPr>
              <w:jc w:val="center"/>
              <w:rPr>
                <w:rFonts w:cs="Arial"/>
                <w:b/>
                <w:szCs w:val="20"/>
              </w:rPr>
            </w:pPr>
            <w:r w:rsidRPr="006D4F1C">
              <w:rPr>
                <w:rFonts w:cs="Arial"/>
                <w:b/>
                <w:szCs w:val="20"/>
              </w:rPr>
              <w:t>Ocenjena količina na enoto mere / mesec</w:t>
            </w:r>
          </w:p>
        </w:tc>
        <w:tc>
          <w:tcPr>
            <w:tcW w:w="1268" w:type="dxa"/>
          </w:tcPr>
          <w:p w:rsidR="00F0714C" w:rsidRPr="006D4F1C" w:rsidRDefault="00F0714C" w:rsidP="00871A8A">
            <w:pPr>
              <w:jc w:val="center"/>
              <w:rPr>
                <w:rFonts w:cs="Arial"/>
                <w:b/>
                <w:szCs w:val="20"/>
              </w:rPr>
            </w:pPr>
            <w:r w:rsidRPr="006D4F1C">
              <w:rPr>
                <w:rFonts w:cs="Arial"/>
                <w:b/>
                <w:szCs w:val="20"/>
              </w:rPr>
              <w:t xml:space="preserve">Cena na enoto mere </w:t>
            </w:r>
            <w:r>
              <w:rPr>
                <w:rFonts w:cs="Arial"/>
                <w:b/>
                <w:szCs w:val="20"/>
              </w:rPr>
              <w:t xml:space="preserve"> brez DDV </w:t>
            </w:r>
            <w:r w:rsidRPr="006D4F1C">
              <w:rPr>
                <w:rFonts w:cs="Arial"/>
                <w:b/>
                <w:szCs w:val="20"/>
              </w:rPr>
              <w:t>v EUR / mesec</w:t>
            </w:r>
          </w:p>
        </w:tc>
        <w:tc>
          <w:tcPr>
            <w:tcW w:w="1384" w:type="dxa"/>
          </w:tcPr>
          <w:p w:rsidR="00F0714C" w:rsidRPr="006D4F1C" w:rsidRDefault="00F0714C" w:rsidP="00871A8A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V</w:t>
            </w:r>
            <w:r w:rsidRPr="006D4F1C">
              <w:rPr>
                <w:rFonts w:cs="Arial"/>
                <w:b/>
                <w:szCs w:val="20"/>
              </w:rPr>
              <w:t xml:space="preserve">rednost za ocenjeno količino </w:t>
            </w:r>
            <w:r>
              <w:rPr>
                <w:rFonts w:cs="Arial"/>
                <w:b/>
                <w:szCs w:val="20"/>
              </w:rPr>
              <w:t xml:space="preserve">brez DDV v EUR </w:t>
            </w:r>
            <w:r w:rsidRPr="006D4F1C">
              <w:rPr>
                <w:rFonts w:cs="Arial"/>
                <w:b/>
                <w:szCs w:val="20"/>
              </w:rPr>
              <w:t>/ mesec</w:t>
            </w:r>
          </w:p>
        </w:tc>
        <w:tc>
          <w:tcPr>
            <w:tcW w:w="1595" w:type="dxa"/>
          </w:tcPr>
          <w:p w:rsidR="00F0714C" w:rsidRPr="006D4F1C" w:rsidRDefault="00F0714C" w:rsidP="00871A8A">
            <w:pPr>
              <w:jc w:val="center"/>
              <w:rPr>
                <w:rFonts w:cs="Arial"/>
                <w:b/>
                <w:szCs w:val="20"/>
              </w:rPr>
            </w:pPr>
            <w:r w:rsidRPr="006D4F1C">
              <w:rPr>
                <w:rFonts w:cs="Arial"/>
                <w:b/>
                <w:szCs w:val="20"/>
              </w:rPr>
              <w:t>P</w:t>
            </w:r>
            <w:r>
              <w:rPr>
                <w:rFonts w:cs="Arial"/>
                <w:b/>
                <w:szCs w:val="20"/>
              </w:rPr>
              <w:t xml:space="preserve">onudbena </w:t>
            </w:r>
            <w:r w:rsidRPr="006D4F1C">
              <w:rPr>
                <w:rFonts w:cs="Arial"/>
                <w:b/>
                <w:szCs w:val="20"/>
              </w:rPr>
              <w:t xml:space="preserve">vrednost za ocenjeno količino </w:t>
            </w:r>
            <w:r>
              <w:rPr>
                <w:rFonts w:cs="Arial"/>
                <w:b/>
                <w:szCs w:val="20"/>
              </w:rPr>
              <w:t xml:space="preserve">brez DDV v EUR </w:t>
            </w:r>
            <w:r w:rsidRPr="006D4F1C">
              <w:rPr>
                <w:rFonts w:cs="Arial"/>
                <w:b/>
                <w:szCs w:val="20"/>
              </w:rPr>
              <w:t>za obdobje 36 mesecev</w:t>
            </w:r>
          </w:p>
        </w:tc>
      </w:tr>
      <w:tr w:rsidR="00F0714C" w:rsidRPr="006D4F1C" w:rsidTr="00871A8A">
        <w:tc>
          <w:tcPr>
            <w:tcW w:w="647" w:type="dxa"/>
          </w:tcPr>
          <w:p w:rsidR="00F0714C" w:rsidRPr="006D4F1C" w:rsidRDefault="00F0714C" w:rsidP="00871A8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6D4F1C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2467" w:type="dxa"/>
          </w:tcPr>
          <w:p w:rsidR="00F0714C" w:rsidRPr="006D4F1C" w:rsidRDefault="00F0714C" w:rsidP="00871A8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6D4F1C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582" w:type="dxa"/>
          </w:tcPr>
          <w:p w:rsidR="00F0714C" w:rsidRPr="006D4F1C" w:rsidRDefault="00F0714C" w:rsidP="00871A8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6D4F1C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119" w:type="dxa"/>
          </w:tcPr>
          <w:p w:rsidR="00F0714C" w:rsidRPr="006D4F1C" w:rsidRDefault="00F0714C" w:rsidP="00871A8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6D4F1C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268" w:type="dxa"/>
          </w:tcPr>
          <w:p w:rsidR="00F0714C" w:rsidRPr="006D4F1C" w:rsidRDefault="00F0714C" w:rsidP="00871A8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6D4F1C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384" w:type="dxa"/>
          </w:tcPr>
          <w:p w:rsidR="00F0714C" w:rsidRPr="006D4F1C" w:rsidRDefault="00F0714C" w:rsidP="00871A8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6D4F1C">
              <w:rPr>
                <w:rFonts w:cs="Arial"/>
                <w:b/>
                <w:sz w:val="16"/>
                <w:szCs w:val="16"/>
              </w:rPr>
              <w:t>6 = 4 x 5</w:t>
            </w:r>
          </w:p>
        </w:tc>
        <w:tc>
          <w:tcPr>
            <w:tcW w:w="1595" w:type="dxa"/>
          </w:tcPr>
          <w:p w:rsidR="00F0714C" w:rsidRPr="006D4F1C" w:rsidRDefault="00F0714C" w:rsidP="00871A8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6D4F1C">
              <w:rPr>
                <w:rFonts w:cs="Arial"/>
                <w:b/>
                <w:sz w:val="16"/>
                <w:szCs w:val="16"/>
              </w:rPr>
              <w:t>7 = 6 x 36</w:t>
            </w:r>
          </w:p>
        </w:tc>
      </w:tr>
      <w:tr w:rsidR="00F0714C" w:rsidRPr="006D4F1C" w:rsidTr="00871A8A">
        <w:tc>
          <w:tcPr>
            <w:tcW w:w="647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1.</w:t>
            </w:r>
          </w:p>
        </w:tc>
        <w:tc>
          <w:tcPr>
            <w:tcW w:w="2467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proofErr w:type="spellStart"/>
            <w:r w:rsidRPr="006D4F1C">
              <w:rPr>
                <w:rFonts w:cs="Arial"/>
                <w:szCs w:val="20"/>
              </w:rPr>
              <w:t>WINENTperDVC</w:t>
            </w:r>
            <w:proofErr w:type="spellEnd"/>
            <w:r w:rsidRPr="006D4F1C">
              <w:rPr>
                <w:rFonts w:cs="Arial"/>
                <w:szCs w:val="20"/>
              </w:rPr>
              <w:t xml:space="preserve"> ALNG </w:t>
            </w:r>
            <w:proofErr w:type="spellStart"/>
            <w:r w:rsidRPr="006D4F1C">
              <w:rPr>
                <w:rFonts w:cs="Arial"/>
                <w:szCs w:val="20"/>
              </w:rPr>
              <w:t>UpgrdSAPk</w:t>
            </w:r>
            <w:proofErr w:type="spellEnd"/>
            <w:r w:rsidRPr="006D4F1C">
              <w:rPr>
                <w:rFonts w:cs="Arial"/>
                <w:szCs w:val="20"/>
              </w:rPr>
              <w:t xml:space="preserve"> OLV NL 1Y </w:t>
            </w:r>
            <w:proofErr w:type="spellStart"/>
            <w:r w:rsidRPr="006D4F1C">
              <w:rPr>
                <w:rFonts w:cs="Arial"/>
                <w:szCs w:val="20"/>
              </w:rPr>
              <w:t>Ent</w:t>
            </w:r>
            <w:proofErr w:type="spellEnd"/>
            <w:r w:rsidRPr="006D4F1C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582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kos</w:t>
            </w:r>
          </w:p>
        </w:tc>
        <w:tc>
          <w:tcPr>
            <w:tcW w:w="1119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140</w:t>
            </w:r>
          </w:p>
        </w:tc>
        <w:tc>
          <w:tcPr>
            <w:tcW w:w="1268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384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595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</w:tr>
      <w:tr w:rsidR="00F0714C" w:rsidRPr="006D4F1C" w:rsidTr="00871A8A">
        <w:tc>
          <w:tcPr>
            <w:tcW w:w="647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2.</w:t>
            </w:r>
          </w:p>
        </w:tc>
        <w:tc>
          <w:tcPr>
            <w:tcW w:w="2467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proofErr w:type="spellStart"/>
            <w:r w:rsidRPr="006D4F1C">
              <w:rPr>
                <w:rFonts w:cs="Arial"/>
                <w:szCs w:val="20"/>
              </w:rPr>
              <w:t>CoreCAL</w:t>
            </w:r>
            <w:proofErr w:type="spellEnd"/>
            <w:r w:rsidRPr="006D4F1C">
              <w:rPr>
                <w:rFonts w:cs="Arial"/>
                <w:szCs w:val="20"/>
              </w:rPr>
              <w:t xml:space="preserve"> ALNG </w:t>
            </w:r>
            <w:proofErr w:type="spellStart"/>
            <w:r w:rsidRPr="006D4F1C">
              <w:rPr>
                <w:rFonts w:cs="Arial"/>
                <w:szCs w:val="20"/>
              </w:rPr>
              <w:t>LicSAPk</w:t>
            </w:r>
            <w:proofErr w:type="spellEnd"/>
            <w:r w:rsidRPr="006D4F1C">
              <w:rPr>
                <w:rFonts w:cs="Arial"/>
                <w:szCs w:val="20"/>
              </w:rPr>
              <w:t xml:space="preserve"> OLV NL 1Y </w:t>
            </w:r>
            <w:proofErr w:type="spellStart"/>
            <w:r w:rsidRPr="006D4F1C">
              <w:rPr>
                <w:rFonts w:cs="Arial"/>
                <w:szCs w:val="20"/>
              </w:rPr>
              <w:t>Ent</w:t>
            </w:r>
            <w:proofErr w:type="spellEnd"/>
            <w:r w:rsidRPr="006D4F1C">
              <w:rPr>
                <w:rFonts w:cs="Arial"/>
                <w:szCs w:val="20"/>
              </w:rPr>
              <w:t xml:space="preserve"> </w:t>
            </w:r>
            <w:proofErr w:type="spellStart"/>
            <w:r w:rsidRPr="006D4F1C">
              <w:rPr>
                <w:rFonts w:cs="Arial"/>
                <w:szCs w:val="20"/>
              </w:rPr>
              <w:t>DvcCAL</w:t>
            </w:r>
            <w:proofErr w:type="spellEnd"/>
            <w:r w:rsidRPr="006D4F1C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582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kos</w:t>
            </w:r>
          </w:p>
        </w:tc>
        <w:tc>
          <w:tcPr>
            <w:tcW w:w="1119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140</w:t>
            </w:r>
          </w:p>
        </w:tc>
        <w:tc>
          <w:tcPr>
            <w:tcW w:w="1268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384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595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</w:tr>
      <w:tr w:rsidR="00F0714C" w:rsidRPr="006D4F1C" w:rsidTr="00871A8A">
        <w:tc>
          <w:tcPr>
            <w:tcW w:w="647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3.</w:t>
            </w:r>
          </w:p>
        </w:tc>
        <w:tc>
          <w:tcPr>
            <w:tcW w:w="2467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0"/>
              </w:rPr>
              <w:t xml:space="preserve">O365Bsness </w:t>
            </w:r>
            <w:proofErr w:type="spellStart"/>
            <w:r w:rsidRPr="006D4F1C">
              <w:rPr>
                <w:rFonts w:cs="Arial"/>
                <w:szCs w:val="20"/>
              </w:rPr>
              <w:t>ShrdSvr</w:t>
            </w:r>
            <w:proofErr w:type="spellEnd"/>
            <w:r w:rsidRPr="006D4F1C">
              <w:rPr>
                <w:rFonts w:cs="Arial"/>
                <w:szCs w:val="20"/>
              </w:rPr>
              <w:t xml:space="preserve"> ALNG </w:t>
            </w:r>
            <w:proofErr w:type="spellStart"/>
            <w:r w:rsidRPr="006D4F1C">
              <w:rPr>
                <w:rFonts w:cs="Arial"/>
                <w:szCs w:val="20"/>
              </w:rPr>
              <w:t>SubsVL</w:t>
            </w:r>
            <w:proofErr w:type="spellEnd"/>
            <w:r w:rsidRPr="006D4F1C">
              <w:rPr>
                <w:rFonts w:cs="Arial"/>
                <w:szCs w:val="20"/>
              </w:rPr>
              <w:t xml:space="preserve"> OLV NL 1Mth AP</w:t>
            </w:r>
            <w:r w:rsidRPr="006D4F1C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582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kos</w:t>
            </w:r>
          </w:p>
        </w:tc>
        <w:tc>
          <w:tcPr>
            <w:tcW w:w="1119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125</w:t>
            </w:r>
          </w:p>
        </w:tc>
        <w:tc>
          <w:tcPr>
            <w:tcW w:w="1268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384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595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</w:tr>
      <w:tr w:rsidR="00F0714C" w:rsidRPr="006D4F1C" w:rsidTr="00871A8A">
        <w:tc>
          <w:tcPr>
            <w:tcW w:w="647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4.</w:t>
            </w:r>
          </w:p>
        </w:tc>
        <w:tc>
          <w:tcPr>
            <w:tcW w:w="2467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proofErr w:type="spellStart"/>
            <w:r w:rsidRPr="006D4F1C">
              <w:rPr>
                <w:rFonts w:cs="Arial"/>
                <w:szCs w:val="20"/>
              </w:rPr>
              <w:t>Prjct</w:t>
            </w:r>
            <w:proofErr w:type="spellEnd"/>
            <w:r w:rsidRPr="006D4F1C">
              <w:rPr>
                <w:rFonts w:cs="Arial"/>
                <w:szCs w:val="20"/>
              </w:rPr>
              <w:t xml:space="preserve"> </w:t>
            </w:r>
            <w:proofErr w:type="spellStart"/>
            <w:r w:rsidRPr="006D4F1C">
              <w:rPr>
                <w:rFonts w:cs="Arial"/>
                <w:szCs w:val="20"/>
              </w:rPr>
              <w:t>Std</w:t>
            </w:r>
            <w:proofErr w:type="spellEnd"/>
            <w:r w:rsidRPr="006D4F1C">
              <w:rPr>
                <w:rFonts w:cs="Arial"/>
                <w:szCs w:val="20"/>
              </w:rPr>
              <w:t xml:space="preserve"> ALNG </w:t>
            </w:r>
            <w:proofErr w:type="spellStart"/>
            <w:r w:rsidRPr="006D4F1C">
              <w:rPr>
                <w:rFonts w:cs="Arial"/>
                <w:szCs w:val="20"/>
              </w:rPr>
              <w:t>LicSAPk</w:t>
            </w:r>
            <w:proofErr w:type="spellEnd"/>
            <w:r w:rsidRPr="006D4F1C">
              <w:rPr>
                <w:rFonts w:cs="Arial"/>
                <w:szCs w:val="20"/>
              </w:rPr>
              <w:t xml:space="preserve"> OLV NL 1Y AP</w:t>
            </w:r>
            <w:r w:rsidRPr="006D4F1C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582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kos</w:t>
            </w:r>
          </w:p>
        </w:tc>
        <w:tc>
          <w:tcPr>
            <w:tcW w:w="1119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3</w:t>
            </w:r>
          </w:p>
        </w:tc>
        <w:tc>
          <w:tcPr>
            <w:tcW w:w="1268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384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595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</w:tr>
      <w:tr w:rsidR="00F0714C" w:rsidRPr="006D4F1C" w:rsidTr="00871A8A">
        <w:tc>
          <w:tcPr>
            <w:tcW w:w="647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5.</w:t>
            </w:r>
          </w:p>
        </w:tc>
        <w:tc>
          <w:tcPr>
            <w:tcW w:w="2467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proofErr w:type="spellStart"/>
            <w:r w:rsidRPr="006D4F1C">
              <w:rPr>
                <w:rFonts w:cs="Arial"/>
                <w:szCs w:val="20"/>
              </w:rPr>
              <w:t>VisioPro</w:t>
            </w:r>
            <w:proofErr w:type="spellEnd"/>
            <w:r w:rsidRPr="006D4F1C">
              <w:rPr>
                <w:rFonts w:cs="Arial"/>
                <w:szCs w:val="20"/>
              </w:rPr>
              <w:t xml:space="preserve"> ALNG </w:t>
            </w:r>
            <w:proofErr w:type="spellStart"/>
            <w:r w:rsidRPr="006D4F1C">
              <w:rPr>
                <w:rFonts w:cs="Arial"/>
                <w:szCs w:val="20"/>
              </w:rPr>
              <w:t>LicSAPk</w:t>
            </w:r>
            <w:proofErr w:type="spellEnd"/>
            <w:r w:rsidRPr="006D4F1C">
              <w:rPr>
                <w:rFonts w:cs="Arial"/>
                <w:szCs w:val="20"/>
              </w:rPr>
              <w:t xml:space="preserve"> OLV NL 1Y AP</w:t>
            </w:r>
          </w:p>
        </w:tc>
        <w:tc>
          <w:tcPr>
            <w:tcW w:w="582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kos</w:t>
            </w:r>
          </w:p>
        </w:tc>
        <w:tc>
          <w:tcPr>
            <w:tcW w:w="1119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3</w:t>
            </w:r>
          </w:p>
        </w:tc>
        <w:tc>
          <w:tcPr>
            <w:tcW w:w="1268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384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595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</w:tr>
      <w:tr w:rsidR="00F0714C" w:rsidRPr="006D4F1C" w:rsidTr="00871A8A">
        <w:tc>
          <w:tcPr>
            <w:tcW w:w="647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6.</w:t>
            </w:r>
          </w:p>
        </w:tc>
        <w:tc>
          <w:tcPr>
            <w:tcW w:w="2467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proofErr w:type="spellStart"/>
            <w:r w:rsidRPr="006D4F1C">
              <w:rPr>
                <w:rFonts w:cs="Arial"/>
                <w:szCs w:val="20"/>
              </w:rPr>
              <w:t>SQLSvrStdCore</w:t>
            </w:r>
            <w:proofErr w:type="spellEnd"/>
            <w:r w:rsidRPr="006D4F1C">
              <w:rPr>
                <w:rFonts w:cs="Arial"/>
                <w:szCs w:val="20"/>
              </w:rPr>
              <w:t xml:space="preserve"> ALNG </w:t>
            </w:r>
            <w:proofErr w:type="spellStart"/>
            <w:r w:rsidRPr="006D4F1C">
              <w:rPr>
                <w:rFonts w:cs="Arial"/>
                <w:szCs w:val="20"/>
              </w:rPr>
              <w:t>LicSAPk</w:t>
            </w:r>
            <w:proofErr w:type="spellEnd"/>
            <w:r w:rsidRPr="006D4F1C">
              <w:rPr>
                <w:rFonts w:cs="Arial"/>
                <w:szCs w:val="20"/>
              </w:rPr>
              <w:t xml:space="preserve"> OLV 2Lic NL 1Y AP </w:t>
            </w:r>
            <w:proofErr w:type="spellStart"/>
            <w:r w:rsidRPr="006D4F1C">
              <w:rPr>
                <w:rFonts w:cs="Arial"/>
                <w:szCs w:val="20"/>
              </w:rPr>
              <w:t>CoreLic</w:t>
            </w:r>
            <w:proofErr w:type="spellEnd"/>
          </w:p>
        </w:tc>
        <w:tc>
          <w:tcPr>
            <w:tcW w:w="582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Kos</w:t>
            </w:r>
          </w:p>
        </w:tc>
        <w:tc>
          <w:tcPr>
            <w:tcW w:w="1119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8</w:t>
            </w:r>
          </w:p>
        </w:tc>
        <w:tc>
          <w:tcPr>
            <w:tcW w:w="1268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384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595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</w:tr>
      <w:tr w:rsidR="00F0714C" w:rsidRPr="006D4F1C" w:rsidTr="00871A8A">
        <w:tc>
          <w:tcPr>
            <w:tcW w:w="647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7.</w:t>
            </w:r>
          </w:p>
        </w:tc>
        <w:tc>
          <w:tcPr>
            <w:tcW w:w="2467" w:type="dxa"/>
            <w:vAlign w:val="bottom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proofErr w:type="spellStart"/>
            <w:r w:rsidRPr="006D4F1C">
              <w:rPr>
                <w:rFonts w:cs="Arial"/>
                <w:szCs w:val="20"/>
              </w:rPr>
              <w:t>ExchgSvrStd</w:t>
            </w:r>
            <w:proofErr w:type="spellEnd"/>
            <w:r w:rsidRPr="006D4F1C">
              <w:rPr>
                <w:rFonts w:cs="Arial"/>
                <w:szCs w:val="20"/>
              </w:rPr>
              <w:t xml:space="preserve"> ALNG </w:t>
            </w:r>
            <w:proofErr w:type="spellStart"/>
            <w:r w:rsidRPr="006D4F1C">
              <w:rPr>
                <w:rFonts w:cs="Arial"/>
                <w:szCs w:val="20"/>
              </w:rPr>
              <w:t>LicSAPk</w:t>
            </w:r>
            <w:proofErr w:type="spellEnd"/>
            <w:r w:rsidRPr="006D4F1C">
              <w:rPr>
                <w:rFonts w:cs="Arial"/>
                <w:szCs w:val="20"/>
              </w:rPr>
              <w:t xml:space="preserve"> OLV NL 1Y AP</w:t>
            </w:r>
          </w:p>
        </w:tc>
        <w:tc>
          <w:tcPr>
            <w:tcW w:w="582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kos</w:t>
            </w:r>
          </w:p>
        </w:tc>
        <w:tc>
          <w:tcPr>
            <w:tcW w:w="1119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2</w:t>
            </w:r>
          </w:p>
        </w:tc>
        <w:tc>
          <w:tcPr>
            <w:tcW w:w="1268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384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595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</w:tr>
      <w:tr w:rsidR="00F0714C" w:rsidRPr="006D4F1C" w:rsidTr="00871A8A">
        <w:tc>
          <w:tcPr>
            <w:tcW w:w="647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8.</w:t>
            </w:r>
          </w:p>
        </w:tc>
        <w:tc>
          <w:tcPr>
            <w:tcW w:w="2467" w:type="dxa"/>
            <w:vAlign w:val="bottom"/>
          </w:tcPr>
          <w:p w:rsidR="00F0714C" w:rsidRPr="006D4F1C" w:rsidRDefault="00F0714C" w:rsidP="00871A8A">
            <w:pPr>
              <w:rPr>
                <w:rFonts w:cs="Arial"/>
                <w:szCs w:val="20"/>
              </w:rPr>
            </w:pPr>
            <w:proofErr w:type="spellStart"/>
            <w:r w:rsidRPr="006D4F1C">
              <w:rPr>
                <w:rFonts w:cs="Arial"/>
                <w:szCs w:val="20"/>
              </w:rPr>
              <w:t>WinSvrSTDCore</w:t>
            </w:r>
            <w:proofErr w:type="spellEnd"/>
            <w:r w:rsidRPr="006D4F1C">
              <w:rPr>
                <w:rFonts w:cs="Arial"/>
                <w:szCs w:val="20"/>
              </w:rPr>
              <w:t xml:space="preserve"> ALNG </w:t>
            </w:r>
            <w:proofErr w:type="spellStart"/>
            <w:r w:rsidRPr="006D4F1C">
              <w:rPr>
                <w:rFonts w:cs="Arial"/>
                <w:szCs w:val="20"/>
              </w:rPr>
              <w:t>LicSAPk</w:t>
            </w:r>
            <w:proofErr w:type="spellEnd"/>
            <w:r w:rsidRPr="006D4F1C">
              <w:rPr>
                <w:rFonts w:cs="Arial"/>
                <w:szCs w:val="20"/>
              </w:rPr>
              <w:t xml:space="preserve"> OLV 2Lic NL 1Y AP </w:t>
            </w:r>
            <w:proofErr w:type="spellStart"/>
            <w:r w:rsidRPr="006D4F1C">
              <w:rPr>
                <w:rFonts w:cs="Arial"/>
                <w:szCs w:val="20"/>
              </w:rPr>
              <w:t>CoreLic</w:t>
            </w:r>
            <w:proofErr w:type="spellEnd"/>
          </w:p>
        </w:tc>
        <w:tc>
          <w:tcPr>
            <w:tcW w:w="582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</w:t>
            </w:r>
            <w:r w:rsidRPr="006D4F1C">
              <w:rPr>
                <w:rFonts w:cs="Arial"/>
                <w:szCs w:val="22"/>
              </w:rPr>
              <w:t>os</w:t>
            </w:r>
          </w:p>
        </w:tc>
        <w:tc>
          <w:tcPr>
            <w:tcW w:w="1119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100</w:t>
            </w:r>
          </w:p>
        </w:tc>
        <w:tc>
          <w:tcPr>
            <w:tcW w:w="1268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384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595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</w:tr>
      <w:tr w:rsidR="00F0714C" w:rsidRPr="006D4F1C" w:rsidTr="00871A8A">
        <w:tc>
          <w:tcPr>
            <w:tcW w:w="647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9.</w:t>
            </w:r>
          </w:p>
        </w:tc>
        <w:tc>
          <w:tcPr>
            <w:tcW w:w="2467" w:type="dxa"/>
            <w:vAlign w:val="bottom"/>
          </w:tcPr>
          <w:p w:rsidR="00F0714C" w:rsidRPr="006D4F1C" w:rsidRDefault="00F0714C" w:rsidP="00871A8A">
            <w:pPr>
              <w:rPr>
                <w:rFonts w:cs="Arial"/>
                <w:szCs w:val="20"/>
              </w:rPr>
            </w:pPr>
            <w:proofErr w:type="spellStart"/>
            <w:r w:rsidRPr="006D4F1C">
              <w:rPr>
                <w:rFonts w:cs="Arial"/>
                <w:szCs w:val="20"/>
              </w:rPr>
              <w:t>SysCtrStdCore</w:t>
            </w:r>
            <w:proofErr w:type="spellEnd"/>
            <w:r w:rsidRPr="006D4F1C">
              <w:rPr>
                <w:rFonts w:cs="Arial"/>
                <w:szCs w:val="20"/>
              </w:rPr>
              <w:t xml:space="preserve"> ALNG </w:t>
            </w:r>
            <w:proofErr w:type="spellStart"/>
            <w:r w:rsidRPr="006D4F1C">
              <w:rPr>
                <w:rFonts w:cs="Arial"/>
                <w:szCs w:val="20"/>
              </w:rPr>
              <w:t>LicSAPk</w:t>
            </w:r>
            <w:proofErr w:type="spellEnd"/>
            <w:r w:rsidRPr="006D4F1C">
              <w:rPr>
                <w:rFonts w:cs="Arial"/>
                <w:szCs w:val="20"/>
              </w:rPr>
              <w:t xml:space="preserve"> OLV 2Lic NL 1Y AP </w:t>
            </w:r>
            <w:proofErr w:type="spellStart"/>
            <w:r w:rsidRPr="006D4F1C">
              <w:rPr>
                <w:rFonts w:cs="Arial"/>
                <w:szCs w:val="20"/>
              </w:rPr>
              <w:t>CoreLic</w:t>
            </w:r>
            <w:proofErr w:type="spellEnd"/>
          </w:p>
        </w:tc>
        <w:tc>
          <w:tcPr>
            <w:tcW w:w="582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</w:t>
            </w:r>
            <w:r w:rsidRPr="006D4F1C">
              <w:rPr>
                <w:rFonts w:cs="Arial"/>
                <w:szCs w:val="22"/>
              </w:rPr>
              <w:t>os</w:t>
            </w:r>
          </w:p>
        </w:tc>
        <w:tc>
          <w:tcPr>
            <w:tcW w:w="1119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60</w:t>
            </w:r>
          </w:p>
        </w:tc>
        <w:tc>
          <w:tcPr>
            <w:tcW w:w="1268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384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595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</w:tr>
      <w:tr w:rsidR="00F0714C" w:rsidRPr="006D4F1C" w:rsidTr="00871A8A">
        <w:tc>
          <w:tcPr>
            <w:tcW w:w="647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10.</w:t>
            </w:r>
          </w:p>
        </w:tc>
        <w:tc>
          <w:tcPr>
            <w:tcW w:w="2467" w:type="dxa"/>
            <w:vAlign w:val="bottom"/>
          </w:tcPr>
          <w:p w:rsidR="00F0714C" w:rsidRPr="006D4F1C" w:rsidRDefault="00F0714C" w:rsidP="00871A8A">
            <w:pPr>
              <w:rPr>
                <w:rFonts w:cs="Arial"/>
                <w:szCs w:val="20"/>
              </w:rPr>
            </w:pPr>
            <w:proofErr w:type="spellStart"/>
            <w:r w:rsidRPr="006D4F1C">
              <w:rPr>
                <w:rFonts w:cs="Arial"/>
                <w:szCs w:val="20"/>
              </w:rPr>
              <w:t>SysCtrDatactrCore</w:t>
            </w:r>
            <w:proofErr w:type="spellEnd"/>
            <w:r w:rsidRPr="006D4F1C">
              <w:rPr>
                <w:rFonts w:cs="Arial"/>
                <w:szCs w:val="20"/>
              </w:rPr>
              <w:t xml:space="preserve"> ALNG </w:t>
            </w:r>
            <w:proofErr w:type="spellStart"/>
            <w:r w:rsidRPr="006D4F1C">
              <w:rPr>
                <w:rFonts w:cs="Arial"/>
                <w:szCs w:val="20"/>
              </w:rPr>
              <w:t>LicSAPk</w:t>
            </w:r>
            <w:proofErr w:type="spellEnd"/>
            <w:r w:rsidRPr="006D4F1C">
              <w:rPr>
                <w:rFonts w:cs="Arial"/>
                <w:szCs w:val="20"/>
              </w:rPr>
              <w:t xml:space="preserve"> OLV 2Lic NL 1Y AP </w:t>
            </w:r>
            <w:proofErr w:type="spellStart"/>
            <w:r w:rsidRPr="006D4F1C">
              <w:rPr>
                <w:rFonts w:cs="Arial"/>
                <w:szCs w:val="20"/>
              </w:rPr>
              <w:t>CoreLic</w:t>
            </w:r>
            <w:proofErr w:type="spellEnd"/>
          </w:p>
        </w:tc>
        <w:tc>
          <w:tcPr>
            <w:tcW w:w="582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</w:t>
            </w:r>
            <w:r w:rsidRPr="006D4F1C">
              <w:rPr>
                <w:rFonts w:cs="Arial"/>
                <w:szCs w:val="22"/>
              </w:rPr>
              <w:t>os</w:t>
            </w:r>
          </w:p>
        </w:tc>
        <w:tc>
          <w:tcPr>
            <w:tcW w:w="1119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24</w:t>
            </w:r>
          </w:p>
        </w:tc>
        <w:tc>
          <w:tcPr>
            <w:tcW w:w="1268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384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595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</w:tr>
      <w:tr w:rsidR="00F0714C" w:rsidRPr="006D4F1C" w:rsidTr="00871A8A">
        <w:tc>
          <w:tcPr>
            <w:tcW w:w="647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11.</w:t>
            </w:r>
          </w:p>
        </w:tc>
        <w:tc>
          <w:tcPr>
            <w:tcW w:w="2467" w:type="dxa"/>
            <w:vAlign w:val="bottom"/>
          </w:tcPr>
          <w:p w:rsidR="00F0714C" w:rsidRPr="006D4F1C" w:rsidRDefault="00F0714C" w:rsidP="00871A8A">
            <w:pPr>
              <w:rPr>
                <w:rFonts w:cs="Arial"/>
                <w:szCs w:val="20"/>
              </w:rPr>
            </w:pPr>
            <w:proofErr w:type="spellStart"/>
            <w:r w:rsidRPr="006D4F1C">
              <w:rPr>
                <w:rFonts w:cs="Arial"/>
                <w:szCs w:val="20"/>
              </w:rPr>
              <w:t>SysCtrDPMCltML</w:t>
            </w:r>
            <w:proofErr w:type="spellEnd"/>
            <w:r w:rsidRPr="006D4F1C">
              <w:rPr>
                <w:rFonts w:cs="Arial"/>
                <w:szCs w:val="20"/>
              </w:rPr>
              <w:t xml:space="preserve"> ALNG </w:t>
            </w:r>
            <w:proofErr w:type="spellStart"/>
            <w:r w:rsidRPr="006D4F1C">
              <w:rPr>
                <w:rFonts w:cs="Arial"/>
                <w:szCs w:val="20"/>
              </w:rPr>
              <w:t>LicSAPk</w:t>
            </w:r>
            <w:proofErr w:type="spellEnd"/>
            <w:r w:rsidRPr="006D4F1C">
              <w:rPr>
                <w:rFonts w:cs="Arial"/>
                <w:szCs w:val="20"/>
              </w:rPr>
              <w:t xml:space="preserve"> OLV NL 1Y AP </w:t>
            </w:r>
            <w:proofErr w:type="spellStart"/>
            <w:r w:rsidRPr="006D4F1C">
              <w:rPr>
                <w:rFonts w:cs="Arial"/>
                <w:szCs w:val="20"/>
              </w:rPr>
              <w:t>PerOSE</w:t>
            </w:r>
            <w:proofErr w:type="spellEnd"/>
          </w:p>
        </w:tc>
        <w:tc>
          <w:tcPr>
            <w:tcW w:w="582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</w:t>
            </w:r>
            <w:r w:rsidRPr="006D4F1C">
              <w:rPr>
                <w:rFonts w:cs="Arial"/>
                <w:szCs w:val="22"/>
              </w:rPr>
              <w:t>os</w:t>
            </w:r>
          </w:p>
        </w:tc>
        <w:tc>
          <w:tcPr>
            <w:tcW w:w="1119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30</w:t>
            </w:r>
          </w:p>
        </w:tc>
        <w:tc>
          <w:tcPr>
            <w:tcW w:w="1268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384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595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</w:tr>
      <w:tr w:rsidR="00F0714C" w:rsidRPr="006D4F1C" w:rsidTr="00871A8A">
        <w:tc>
          <w:tcPr>
            <w:tcW w:w="647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12.</w:t>
            </w:r>
          </w:p>
        </w:tc>
        <w:tc>
          <w:tcPr>
            <w:tcW w:w="2467" w:type="dxa"/>
            <w:vAlign w:val="bottom"/>
          </w:tcPr>
          <w:p w:rsidR="00F0714C" w:rsidRPr="006D4F1C" w:rsidRDefault="00F0714C" w:rsidP="00871A8A">
            <w:pPr>
              <w:rPr>
                <w:rFonts w:cs="Arial"/>
                <w:szCs w:val="20"/>
              </w:rPr>
            </w:pPr>
            <w:proofErr w:type="spellStart"/>
            <w:r w:rsidRPr="006D4F1C">
              <w:rPr>
                <w:rFonts w:cs="Arial"/>
                <w:szCs w:val="20"/>
              </w:rPr>
              <w:t>SharePointSvr</w:t>
            </w:r>
            <w:proofErr w:type="spellEnd"/>
            <w:r w:rsidRPr="006D4F1C">
              <w:rPr>
                <w:rFonts w:cs="Arial"/>
                <w:szCs w:val="20"/>
              </w:rPr>
              <w:t xml:space="preserve"> ALNG </w:t>
            </w:r>
            <w:proofErr w:type="spellStart"/>
            <w:r w:rsidRPr="006D4F1C">
              <w:rPr>
                <w:rFonts w:cs="Arial"/>
                <w:szCs w:val="20"/>
              </w:rPr>
              <w:t>LicSAPk</w:t>
            </w:r>
            <w:proofErr w:type="spellEnd"/>
            <w:r w:rsidRPr="006D4F1C">
              <w:rPr>
                <w:rFonts w:cs="Arial"/>
                <w:szCs w:val="20"/>
              </w:rPr>
              <w:t xml:space="preserve"> OLV NL 1Y AP</w:t>
            </w:r>
          </w:p>
        </w:tc>
        <w:tc>
          <w:tcPr>
            <w:tcW w:w="582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</w:t>
            </w:r>
            <w:r w:rsidRPr="006D4F1C">
              <w:rPr>
                <w:rFonts w:cs="Arial"/>
                <w:szCs w:val="22"/>
              </w:rPr>
              <w:t>os</w:t>
            </w:r>
          </w:p>
        </w:tc>
        <w:tc>
          <w:tcPr>
            <w:tcW w:w="1119" w:type="dxa"/>
          </w:tcPr>
          <w:p w:rsidR="00F0714C" w:rsidRPr="006D4F1C" w:rsidRDefault="00F0714C" w:rsidP="00871A8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1</w:t>
            </w:r>
          </w:p>
        </w:tc>
        <w:tc>
          <w:tcPr>
            <w:tcW w:w="1268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384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595" w:type="dxa"/>
          </w:tcPr>
          <w:p w:rsidR="00F0714C" w:rsidRPr="006D4F1C" w:rsidRDefault="00F0714C" w:rsidP="00871A8A">
            <w:pPr>
              <w:jc w:val="center"/>
              <w:rPr>
                <w:rFonts w:cs="Arial"/>
                <w:szCs w:val="22"/>
              </w:rPr>
            </w:pPr>
          </w:p>
        </w:tc>
      </w:tr>
    </w:tbl>
    <w:p w:rsidR="00F0714C" w:rsidRPr="004C2F3B" w:rsidRDefault="00F0714C" w:rsidP="00F0714C">
      <w:pPr>
        <w:spacing w:after="0"/>
        <w:jc w:val="center"/>
        <w:rPr>
          <w:rFonts w:cs="Arial"/>
          <w:b/>
          <w:sz w:val="20"/>
          <w:szCs w:val="22"/>
        </w:rPr>
      </w:pPr>
    </w:p>
    <w:p w:rsidR="00F0714C" w:rsidRPr="004C2F3B" w:rsidRDefault="00F0714C" w:rsidP="00F0714C">
      <w:pPr>
        <w:spacing w:after="0"/>
        <w:rPr>
          <w:rFonts w:cs="Arial"/>
          <w:b/>
          <w:sz w:val="20"/>
          <w:szCs w:val="22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54"/>
        <w:gridCol w:w="3418"/>
      </w:tblGrid>
      <w:tr w:rsidR="00F0714C" w:rsidRPr="005867A2" w:rsidTr="00871A8A">
        <w:trPr>
          <w:trHeight w:val="850"/>
        </w:trPr>
        <w:tc>
          <w:tcPr>
            <w:tcW w:w="5778" w:type="dxa"/>
            <w:shd w:val="clear" w:color="auto" w:fill="F2F2F2"/>
          </w:tcPr>
          <w:p w:rsidR="00F0714C" w:rsidRPr="000F3B83" w:rsidRDefault="00F0714C" w:rsidP="00871A8A">
            <w:pPr>
              <w:rPr>
                <w:rFonts w:cs="Arial"/>
                <w:b/>
                <w:sz w:val="20"/>
                <w:szCs w:val="20"/>
              </w:rPr>
            </w:pPr>
            <w:r w:rsidRPr="000F3B83">
              <w:rPr>
                <w:rFonts w:cs="Arial"/>
                <w:b/>
                <w:sz w:val="20"/>
                <w:szCs w:val="20"/>
              </w:rPr>
              <w:lastRenderedPageBreak/>
              <w:t>Skupna ponudbena vrednost za ocenjeno količino brez DDV v EUR za obdobje 36 mesecev</w:t>
            </w:r>
          </w:p>
        </w:tc>
        <w:tc>
          <w:tcPr>
            <w:tcW w:w="3432" w:type="dxa"/>
            <w:shd w:val="clear" w:color="auto" w:fill="F2F2F2"/>
          </w:tcPr>
          <w:p w:rsidR="00F0714C" w:rsidRDefault="00F0714C" w:rsidP="00871A8A">
            <w:pPr>
              <w:rPr>
                <w:rFonts w:cs="Arial"/>
                <w:b/>
                <w:sz w:val="20"/>
                <w:szCs w:val="20"/>
              </w:rPr>
            </w:pPr>
          </w:p>
          <w:p w:rsidR="00F0714C" w:rsidRPr="005867A2" w:rsidRDefault="00F0714C" w:rsidP="00871A8A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...……………………………….. EUR</w:t>
            </w:r>
          </w:p>
        </w:tc>
      </w:tr>
      <w:tr w:rsidR="00F0714C" w:rsidRPr="005867A2" w:rsidTr="00871A8A">
        <w:tc>
          <w:tcPr>
            <w:tcW w:w="5778" w:type="dxa"/>
            <w:shd w:val="clear" w:color="auto" w:fill="auto"/>
          </w:tcPr>
          <w:p w:rsidR="00F0714C" w:rsidRPr="005867A2" w:rsidRDefault="00F0714C" w:rsidP="00871A8A">
            <w:pPr>
              <w:rPr>
                <w:rFonts w:cs="Arial"/>
                <w:b/>
                <w:sz w:val="20"/>
                <w:szCs w:val="20"/>
              </w:rPr>
            </w:pPr>
          </w:p>
          <w:p w:rsidR="00F0714C" w:rsidRPr="005867A2" w:rsidRDefault="00F0714C" w:rsidP="00871A8A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22 % DDV:</w:t>
            </w:r>
          </w:p>
        </w:tc>
        <w:tc>
          <w:tcPr>
            <w:tcW w:w="3432" w:type="dxa"/>
            <w:shd w:val="clear" w:color="auto" w:fill="auto"/>
          </w:tcPr>
          <w:p w:rsidR="00F0714C" w:rsidRPr="005867A2" w:rsidRDefault="00F0714C" w:rsidP="00871A8A">
            <w:pPr>
              <w:rPr>
                <w:rFonts w:cs="Arial"/>
                <w:b/>
                <w:sz w:val="20"/>
                <w:szCs w:val="20"/>
              </w:rPr>
            </w:pPr>
          </w:p>
          <w:p w:rsidR="00F0714C" w:rsidRPr="005867A2" w:rsidRDefault="00F0714C" w:rsidP="00871A8A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  <w:tr w:rsidR="00F0714C" w:rsidRPr="005867A2" w:rsidTr="00871A8A">
        <w:trPr>
          <w:trHeight w:val="661"/>
        </w:trPr>
        <w:tc>
          <w:tcPr>
            <w:tcW w:w="5778" w:type="dxa"/>
            <w:shd w:val="clear" w:color="auto" w:fill="F2F2F2"/>
          </w:tcPr>
          <w:p w:rsidR="00F0714C" w:rsidRPr="005867A2" w:rsidRDefault="00F0714C" w:rsidP="00871A8A">
            <w:pPr>
              <w:rPr>
                <w:rFonts w:cs="Arial"/>
                <w:b/>
                <w:sz w:val="20"/>
                <w:szCs w:val="20"/>
              </w:rPr>
            </w:pPr>
            <w:r w:rsidRPr="000F3B83">
              <w:rPr>
                <w:rFonts w:cs="Arial"/>
                <w:b/>
                <w:sz w:val="20"/>
                <w:szCs w:val="20"/>
              </w:rPr>
              <w:t>Skupna ponudbena vrednost za ocenjeno količino z DDV v EUR za obdobje 36 mesecev</w:t>
            </w:r>
          </w:p>
        </w:tc>
        <w:tc>
          <w:tcPr>
            <w:tcW w:w="3432" w:type="dxa"/>
            <w:shd w:val="clear" w:color="auto" w:fill="F2F2F2"/>
          </w:tcPr>
          <w:p w:rsidR="00F0714C" w:rsidRPr="005867A2" w:rsidRDefault="00F0714C" w:rsidP="00871A8A">
            <w:pPr>
              <w:rPr>
                <w:rFonts w:cs="Arial"/>
                <w:b/>
                <w:sz w:val="20"/>
                <w:szCs w:val="20"/>
              </w:rPr>
            </w:pPr>
          </w:p>
          <w:p w:rsidR="00F0714C" w:rsidRPr="005867A2" w:rsidRDefault="00F0714C" w:rsidP="00871A8A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</w:tbl>
    <w:p w:rsidR="00F0714C" w:rsidRPr="009079AB" w:rsidRDefault="00F0714C" w:rsidP="00F0714C">
      <w:pPr>
        <w:spacing w:after="0"/>
        <w:ind w:left="284" w:hanging="284"/>
        <w:rPr>
          <w:rFonts w:cs="Arial"/>
          <w:i/>
          <w:sz w:val="20"/>
          <w:szCs w:val="20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9079AB">
        <w:rPr>
          <w:rFonts w:cs="Arial"/>
          <w:i/>
          <w:sz w:val="20"/>
          <w:szCs w:val="20"/>
        </w:rPr>
        <w:t>V ponudbeni ceni so zajeti vsi stroški. Cene so fiksne za čas trajanja pogodbe.</w:t>
      </w:r>
    </w:p>
    <w:p w:rsidR="00F0714C" w:rsidRPr="009079AB" w:rsidRDefault="00F0714C" w:rsidP="00F0714C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9079AB">
        <w:rPr>
          <w:rFonts w:cs="Arial"/>
          <w:i/>
          <w:sz w:val="20"/>
          <w:szCs w:val="28"/>
        </w:rPr>
        <w:t>-</w:t>
      </w:r>
      <w:r w:rsidRPr="009079AB">
        <w:rPr>
          <w:rFonts w:cs="Arial"/>
          <w:i/>
          <w:sz w:val="20"/>
          <w:szCs w:val="28"/>
        </w:rPr>
        <w:tab/>
        <w:t xml:space="preserve">Izjavljamo, da bomo izvedli predmet javnega naročila </w:t>
      </w:r>
      <w:r w:rsidRPr="009079AB">
        <w:rPr>
          <w:rFonts w:cs="Arial"/>
          <w:i/>
          <w:sz w:val="20"/>
          <w:szCs w:val="20"/>
        </w:rPr>
        <w:t>"Najem programske opreme Microsoft"</w:t>
      </w:r>
      <w:r w:rsidRPr="009079AB">
        <w:rPr>
          <w:rFonts w:cs="Arial"/>
          <w:i/>
          <w:sz w:val="20"/>
          <w:szCs w:val="28"/>
        </w:rPr>
        <w:t xml:space="preserve"> v skladu z vsebino razpisne dokumentacije in vzorcem pogodbe.</w:t>
      </w:r>
    </w:p>
    <w:p w:rsidR="00F0714C" w:rsidRPr="009079AB" w:rsidRDefault="00F0714C" w:rsidP="00F0714C">
      <w:pPr>
        <w:pStyle w:val="Odstavekseznama"/>
        <w:numPr>
          <w:ilvl w:val="0"/>
          <w:numId w:val="2"/>
        </w:numPr>
        <w:spacing w:after="0"/>
        <w:ind w:left="284" w:hanging="284"/>
        <w:rPr>
          <w:rFonts w:cs="Arial"/>
          <w:i/>
          <w:sz w:val="20"/>
          <w:szCs w:val="28"/>
        </w:rPr>
      </w:pPr>
      <w:r w:rsidRPr="009079AB">
        <w:rPr>
          <w:rFonts w:cs="Arial"/>
          <w:i/>
          <w:sz w:val="20"/>
          <w:szCs w:val="28"/>
        </w:rPr>
        <w:t>Predvidene količine so določene na podlagi ocenjenih potreb naročnika in so zaradi navedenega informativne narave namenjene predvsem za potrebe javnega razpisa.</w:t>
      </w:r>
    </w:p>
    <w:p w:rsidR="00F0714C" w:rsidRPr="009079AB" w:rsidRDefault="00F0714C" w:rsidP="00F0714C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9079AB">
        <w:rPr>
          <w:rFonts w:cs="Arial"/>
          <w:i/>
          <w:sz w:val="20"/>
          <w:szCs w:val="28"/>
        </w:rPr>
        <w:t>-</w:t>
      </w:r>
      <w:r w:rsidRPr="009079AB">
        <w:rPr>
          <w:rFonts w:cs="Arial"/>
          <w:i/>
          <w:sz w:val="20"/>
          <w:szCs w:val="28"/>
        </w:rPr>
        <w:tab/>
      </w:r>
      <w:r w:rsidRPr="009079AB">
        <w:rPr>
          <w:rFonts w:cs="Arial"/>
          <w:i/>
          <w:sz w:val="20"/>
          <w:szCs w:val="20"/>
        </w:rPr>
        <w:t>Ponudba je veljavna do 31. 3. 2019</w:t>
      </w:r>
      <w:r w:rsidRPr="009079AB">
        <w:rPr>
          <w:rFonts w:cs="Arial"/>
          <w:i/>
          <w:sz w:val="20"/>
          <w:szCs w:val="28"/>
        </w:rPr>
        <w:t>. Izjavljamo, da je naša ponudba izdelana v skladu z navodili naročnika.</w:t>
      </w:r>
    </w:p>
    <w:p w:rsidR="00F0714C" w:rsidRPr="004C2F3B" w:rsidRDefault="00F0714C" w:rsidP="00F0714C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F0714C" w:rsidRDefault="00F0714C" w:rsidP="00F0714C">
      <w:pPr>
        <w:tabs>
          <w:tab w:val="left" w:pos="3686"/>
        </w:tabs>
        <w:spacing w:after="0"/>
        <w:rPr>
          <w:rFonts w:cs="Arial"/>
          <w:sz w:val="12"/>
        </w:rPr>
      </w:pPr>
    </w:p>
    <w:p w:rsidR="00F0714C" w:rsidRDefault="00F0714C" w:rsidP="00F0714C">
      <w:pPr>
        <w:tabs>
          <w:tab w:val="left" w:pos="3686"/>
        </w:tabs>
        <w:spacing w:after="0"/>
        <w:rPr>
          <w:rFonts w:cs="Arial"/>
          <w:sz w:val="12"/>
        </w:rPr>
      </w:pP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</w:p>
    <w:p w:rsidR="00F0714C" w:rsidRPr="007D6C57" w:rsidRDefault="00F0714C" w:rsidP="00F0714C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F0714C" w:rsidRPr="007D6C57" w:rsidRDefault="00F0714C" w:rsidP="00F0714C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F0714C" w:rsidRPr="007D6C57" w:rsidRDefault="00F0714C" w:rsidP="00F0714C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F0714C" w:rsidRPr="007D6C57" w:rsidRDefault="00F0714C" w:rsidP="00F0714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F0714C" w:rsidRPr="007D6C57" w:rsidRDefault="00F0714C" w:rsidP="00F0714C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326F72" w:rsidRDefault="00326F72">
      <w:bookmarkStart w:id="0" w:name="_GoBack"/>
      <w:bookmarkEnd w:id="0"/>
    </w:p>
    <w:sectPr w:rsidR="00326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14C"/>
    <w:rsid w:val="00326F72"/>
    <w:rsid w:val="00F0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6894B7-723D-493A-93EB-C875A3A0F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0714C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F0714C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F0714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F0714C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F0714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F0714C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F0714C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F0714C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F0714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F0714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0714C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F0714C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F0714C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F0714C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F0714C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F0714C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F0714C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F0714C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F0714C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F0714C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F0714C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F0714C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F0714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2018-11-22T08:00:00Z</dcterms:created>
  <dcterms:modified xsi:type="dcterms:W3CDTF">2018-11-22T08:01:00Z</dcterms:modified>
</cp:coreProperties>
</file>